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003" w:rsidRPr="00C74771" w:rsidRDefault="00175003" w:rsidP="00175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771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175003" w:rsidRPr="00A37410" w:rsidRDefault="00175003" w:rsidP="00A374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410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832A31" w:rsidRPr="00A37410">
        <w:rPr>
          <w:rFonts w:ascii="Times New Roman" w:hAnsi="Times New Roman" w:cs="Times New Roman"/>
          <w:b/>
          <w:sz w:val="28"/>
          <w:szCs w:val="28"/>
        </w:rPr>
        <w:t>закона</w:t>
      </w:r>
      <w:r w:rsidRPr="00A37410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ED5DFA" w:rsidRPr="00A37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410">
        <w:rPr>
          <w:rFonts w:ascii="Times New Roman" w:hAnsi="Times New Roman" w:cs="Times New Roman"/>
          <w:b/>
          <w:sz w:val="28"/>
          <w:szCs w:val="28"/>
        </w:rPr>
        <w:t>«</w:t>
      </w:r>
      <w:r w:rsidR="00832A31" w:rsidRPr="00A3741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ED5DFA" w:rsidRPr="00A37410">
        <w:rPr>
          <w:rFonts w:ascii="Times New Roman" w:hAnsi="Times New Roman" w:cs="Times New Roman"/>
          <w:b/>
          <w:sz w:val="28"/>
          <w:szCs w:val="28"/>
        </w:rPr>
        <w:t>статью 2 З</w:t>
      </w:r>
      <w:r w:rsidR="00832A31" w:rsidRPr="00A37410">
        <w:rPr>
          <w:rFonts w:ascii="Times New Roman" w:hAnsi="Times New Roman" w:cs="Times New Roman"/>
          <w:b/>
          <w:sz w:val="28"/>
          <w:szCs w:val="28"/>
        </w:rPr>
        <w:t>акон</w:t>
      </w:r>
      <w:r w:rsidR="00ED5DFA" w:rsidRPr="00A37410">
        <w:rPr>
          <w:rFonts w:ascii="Times New Roman" w:hAnsi="Times New Roman" w:cs="Times New Roman"/>
          <w:b/>
          <w:sz w:val="28"/>
          <w:szCs w:val="28"/>
        </w:rPr>
        <w:t>а</w:t>
      </w:r>
      <w:r w:rsidR="00832A31" w:rsidRPr="00A37410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  <w:r w:rsidR="00ED5DFA" w:rsidRPr="00A37410">
        <w:rPr>
          <w:rFonts w:ascii="Times New Roman" w:hAnsi="Times New Roman" w:cs="Times New Roman"/>
          <w:b/>
          <w:sz w:val="28"/>
          <w:szCs w:val="28"/>
        </w:rPr>
        <w:t>«</w:t>
      </w:r>
      <w:r w:rsidR="00ED5DFA" w:rsidRPr="00A374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 международных, внешнеэкономических и межрегиональных связях Новосибирской области</w:t>
      </w:r>
      <w:r w:rsidRPr="00A37410">
        <w:rPr>
          <w:rFonts w:ascii="Times New Roman" w:hAnsi="Times New Roman" w:cs="Times New Roman"/>
          <w:b/>
          <w:sz w:val="28"/>
          <w:szCs w:val="28"/>
        </w:rPr>
        <w:t>»</w:t>
      </w:r>
    </w:p>
    <w:p w:rsidR="00175003" w:rsidRPr="00C74771" w:rsidRDefault="00175003" w:rsidP="00832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5003" w:rsidRPr="00832A31" w:rsidRDefault="00490396" w:rsidP="00832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A31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32A31" w:rsidRPr="00832A31">
        <w:rPr>
          <w:rFonts w:ascii="Times New Roman" w:hAnsi="Times New Roman" w:cs="Times New Roman"/>
          <w:sz w:val="28"/>
          <w:szCs w:val="28"/>
        </w:rPr>
        <w:t>закона</w:t>
      </w:r>
      <w:r w:rsidRPr="00832A31">
        <w:rPr>
          <w:rFonts w:ascii="Times New Roman" w:hAnsi="Times New Roman" w:cs="Times New Roman"/>
          <w:sz w:val="28"/>
          <w:szCs w:val="28"/>
        </w:rPr>
        <w:t xml:space="preserve"> </w:t>
      </w:r>
      <w:r w:rsidR="00175003" w:rsidRPr="00832A31"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832A31" w:rsidRPr="00832A31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D5DFA">
        <w:rPr>
          <w:rFonts w:ascii="Times New Roman" w:hAnsi="Times New Roman" w:cs="Times New Roman"/>
          <w:sz w:val="28"/>
          <w:szCs w:val="28"/>
        </w:rPr>
        <w:t>статью 2 З</w:t>
      </w:r>
      <w:r w:rsidR="00832A31" w:rsidRPr="00832A31">
        <w:rPr>
          <w:rFonts w:ascii="Times New Roman" w:hAnsi="Times New Roman" w:cs="Times New Roman"/>
          <w:sz w:val="28"/>
          <w:szCs w:val="28"/>
        </w:rPr>
        <w:t>акон</w:t>
      </w:r>
      <w:r w:rsidR="00ED5DFA">
        <w:rPr>
          <w:rFonts w:ascii="Times New Roman" w:hAnsi="Times New Roman" w:cs="Times New Roman"/>
          <w:sz w:val="28"/>
          <w:szCs w:val="28"/>
        </w:rPr>
        <w:t>а</w:t>
      </w:r>
      <w:r w:rsidR="00832A31" w:rsidRPr="00832A3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ED5DFA">
        <w:rPr>
          <w:rFonts w:ascii="Times New Roman" w:hAnsi="Times New Roman" w:cs="Times New Roman"/>
          <w:sz w:val="28"/>
          <w:szCs w:val="28"/>
        </w:rPr>
        <w:t>«</w:t>
      </w:r>
      <w:r w:rsidR="00ED5DFA" w:rsidRPr="00A37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международных, внешнеэкономических и межрегиональных связях Новосибирской области</w:t>
      </w:r>
      <w:r w:rsidR="00175003" w:rsidRPr="00832A31">
        <w:rPr>
          <w:rFonts w:ascii="Times New Roman" w:hAnsi="Times New Roman" w:cs="Times New Roman"/>
          <w:sz w:val="28"/>
          <w:szCs w:val="28"/>
        </w:rPr>
        <w:t xml:space="preserve">» не потребует дополнительных затрат из областного бюджета Новосибирской области. </w:t>
      </w:r>
    </w:p>
    <w:p w:rsidR="00243BFA" w:rsidRPr="00334079" w:rsidRDefault="00243BFA" w:rsidP="00A37410">
      <w:pPr>
        <w:spacing w:after="0" w:line="240" w:lineRule="auto"/>
        <w:ind w:firstLine="709"/>
        <w:jc w:val="both"/>
        <w:rPr>
          <w:sz w:val="20"/>
          <w:szCs w:val="20"/>
        </w:rPr>
      </w:pPr>
      <w:bookmarkStart w:id="0" w:name="_GoBack"/>
      <w:bookmarkEnd w:id="0"/>
    </w:p>
    <w:sectPr w:rsidR="00243BFA" w:rsidRPr="00334079" w:rsidSect="003445C0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02B"/>
    <w:rsid w:val="00175003"/>
    <w:rsid w:val="00243BFA"/>
    <w:rsid w:val="002F2F1C"/>
    <w:rsid w:val="00334079"/>
    <w:rsid w:val="00395E09"/>
    <w:rsid w:val="00490396"/>
    <w:rsid w:val="004E002B"/>
    <w:rsid w:val="00832A31"/>
    <w:rsid w:val="00A37410"/>
    <w:rsid w:val="00C079D0"/>
    <w:rsid w:val="00C74771"/>
    <w:rsid w:val="00C758DF"/>
    <w:rsid w:val="00E21DCC"/>
    <w:rsid w:val="00ED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4308A-7433-42E4-99C5-2CC955D2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4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Петкевич Екатерина Александровна</dc:creator>
  <cp:keywords/>
  <dc:description/>
  <cp:lastModifiedBy>Кравцова Анна Дмитриевна</cp:lastModifiedBy>
  <cp:revision>2</cp:revision>
  <cp:lastPrinted>2022-11-15T05:12:00Z</cp:lastPrinted>
  <dcterms:created xsi:type="dcterms:W3CDTF">2022-12-06T04:29:00Z</dcterms:created>
  <dcterms:modified xsi:type="dcterms:W3CDTF">2022-12-06T04:29:00Z</dcterms:modified>
</cp:coreProperties>
</file>